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BA" w:rsidRPr="00272DBA" w:rsidRDefault="00272DBA" w:rsidP="00272DBA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272DBA" w:rsidRPr="00272DBA" w:rsidRDefault="00272DBA" w:rsidP="0027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Дополнительная образовательная программа </w:t>
      </w:r>
      <w:bookmarkStart w:id="0" w:name="sub_1200"/>
      <w:r w:rsidR="000572F7" w:rsidRPr="000572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«Пожарно-технический минимум для </w:t>
      </w:r>
      <w:r w:rsidR="000572F7" w:rsidRPr="0005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и ответственных за пожарную безопасность в учреждениях (офисах) </w:t>
      </w:r>
      <w:r w:rsidR="000572F7"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разработана  </w:t>
      </w:r>
      <w:r w:rsidR="00EB74A2" w:rsidRPr="00EB74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Специализированным структурным образовательным подразделением «Учебный центр» ООО УЦ «За безопасный труд» (далее – Учебный центр)  </w:t>
      </w:r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подготовки </w:t>
      </w:r>
      <w:r w:rsidR="000572F7" w:rsidRPr="000572F7">
        <w:rPr>
          <w:rFonts w:ascii="Times New Roman" w:hAnsi="Times New Roman" w:cs="Times New Roman"/>
          <w:sz w:val="24"/>
          <w:szCs w:val="24"/>
        </w:rPr>
        <w:t>руководителей, специалистов и работников организаций, ответственных за пожарную безопасность в объеме знаний требований нормативных правовых актов, регламентирующих пожарную безопасность.</w:t>
      </w:r>
      <w:proofErr w:type="gramEnd"/>
    </w:p>
    <w:p w:rsidR="00A462EE" w:rsidRPr="00A462EE" w:rsidRDefault="00A462EE" w:rsidP="00A4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обучения пожарно-техническому минимуму руководителей и ответственных за пожарную безопасность в учреждениях (офисах) составлена с учётом специфики профессиональной деятельности, особенностей исполнения обязанностей по должности и положений отраслевых документов в соответствии с примерными специальными программами обучения пожарно-техническому минимуму для некоторых категорий обучаемых, приведенных в приложении №3 Приказа МЧС РФ от 12 декабря 2007 года №645 «Об утверждении норм пожарной безопасности «Обучение</w:t>
      </w:r>
      <w:proofErr w:type="gramEnd"/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мерам пожарной безопасности работников организаций».</w:t>
      </w:r>
    </w:p>
    <w:p w:rsidR="00272DBA" w:rsidRPr="00272DBA" w:rsidRDefault="00272DBA" w:rsidP="0027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программы, требования к результатам освоения программы</w:t>
      </w: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DBA" w:rsidRPr="00272DBA" w:rsidRDefault="00272DBA" w:rsidP="003D7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9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обучение</w:t>
      </w:r>
      <w:r w:rsidR="003D79CA" w:rsidRPr="000572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D79CA" w:rsidRPr="000572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ответственных за пожарную безопасность в учреждениях (офисах)</w:t>
      </w:r>
      <w:r w:rsidR="003D79CA" w:rsidRPr="000572F7">
        <w:rPr>
          <w:rFonts w:ascii="Times New Roman" w:hAnsi="Times New Roman" w:cs="Times New Roman"/>
          <w:sz w:val="24"/>
          <w:szCs w:val="24"/>
        </w:rPr>
        <w:t xml:space="preserve">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 результаты освоения программы </w:t>
      </w:r>
    </w:p>
    <w:p w:rsidR="00A462EE" w:rsidRPr="003D79CA" w:rsidRDefault="00272DBA" w:rsidP="007022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64F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3D79CA">
        <w:rPr>
          <w:rFonts w:ascii="Times New Roman" w:hAnsi="Times New Roman" w:cs="Times New Roman"/>
          <w:b w:val="0"/>
          <w:sz w:val="24"/>
          <w:szCs w:val="24"/>
        </w:rPr>
        <w:t xml:space="preserve">результате освоения настоящей программы </w:t>
      </w:r>
      <w:r w:rsidR="00A462EE" w:rsidRPr="003D79CA">
        <w:rPr>
          <w:rFonts w:ascii="Times New Roman" w:hAnsi="Times New Roman" w:cs="Times New Roman"/>
          <w:b w:val="0"/>
          <w:sz w:val="24"/>
          <w:szCs w:val="24"/>
        </w:rPr>
        <w:t xml:space="preserve">руководители и ответственные за пожарную безопасность в учреждениях (офисах) </w:t>
      </w:r>
      <w:r w:rsidRPr="003D79CA">
        <w:rPr>
          <w:rFonts w:ascii="Times New Roman" w:hAnsi="Times New Roman" w:cs="Times New Roman"/>
          <w:b w:val="0"/>
          <w:sz w:val="24"/>
          <w:szCs w:val="24"/>
        </w:rPr>
        <w:t xml:space="preserve">приобретут необходимые </w:t>
      </w:r>
      <w:r w:rsidR="00A462EE" w:rsidRPr="003D79CA">
        <w:rPr>
          <w:rFonts w:ascii="Times New Roman" w:hAnsi="Times New Roman" w:cs="Times New Roman"/>
          <w:b w:val="0"/>
          <w:sz w:val="24"/>
          <w:szCs w:val="24"/>
        </w:rPr>
        <w:t>для обеспечения пожарной безопасности знания и умения</w:t>
      </w:r>
      <w:r w:rsidR="003D79C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501"/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настоящей программы решаются следующие задачи:</w:t>
      </w:r>
    </w:p>
    <w:bookmarkEnd w:id="0"/>
    <w:bookmarkEnd w:id="1"/>
    <w:p w:rsidR="00272DBA" w:rsidRPr="003D79CA" w:rsidRDefault="00272DBA" w:rsidP="00C261B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r w:rsidR="003D79CA" w:rsidRPr="003D79CA">
        <w:rPr>
          <w:rFonts w:ascii="Times New Roman" w:hAnsi="Times New Roman" w:cs="Times New Roman"/>
          <w:sz w:val="24"/>
          <w:szCs w:val="24"/>
        </w:rPr>
        <w:t>пользования первичными средствами пожаротушения</w:t>
      </w: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3D79CA" w:rsidRDefault="00272DBA" w:rsidP="00C261B7">
      <w:pPr>
        <w:numPr>
          <w:ilvl w:val="0"/>
          <w:numId w:val="3"/>
        </w:numPr>
        <w:tabs>
          <w:tab w:val="left" w:pos="993"/>
        </w:tabs>
        <w:spacing w:after="75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3D79CA" w:rsidRPr="003D79CA">
        <w:rPr>
          <w:rFonts w:ascii="Times New Roman" w:hAnsi="Times New Roman" w:cs="Times New Roman"/>
          <w:sz w:val="24"/>
          <w:szCs w:val="24"/>
        </w:rPr>
        <w:t>действий при возникновении</w:t>
      </w:r>
      <w:r w:rsidR="008C6284">
        <w:rPr>
          <w:rFonts w:ascii="Times New Roman" w:hAnsi="Times New Roman" w:cs="Times New Roman"/>
          <w:sz w:val="24"/>
          <w:szCs w:val="24"/>
        </w:rPr>
        <w:t xml:space="preserve"> возгораний и пожаров</w:t>
      </w: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3D79CA" w:rsidRDefault="00272DBA" w:rsidP="00C261B7">
      <w:pPr>
        <w:numPr>
          <w:ilvl w:val="0"/>
          <w:numId w:val="3"/>
        </w:numPr>
        <w:tabs>
          <w:tab w:val="left" w:pos="993"/>
        </w:tabs>
        <w:spacing w:after="75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3D79CA" w:rsidRPr="003D79CA">
        <w:rPr>
          <w:rFonts w:ascii="Times New Roman" w:hAnsi="Times New Roman" w:cs="Times New Roman"/>
          <w:sz w:val="24"/>
          <w:szCs w:val="24"/>
        </w:rPr>
        <w:t xml:space="preserve"> правил эвакуации людей из зданий</w:t>
      </w: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3D79CA" w:rsidRDefault="00272DBA" w:rsidP="00C261B7">
      <w:pPr>
        <w:numPr>
          <w:ilvl w:val="0"/>
          <w:numId w:val="3"/>
        </w:numPr>
        <w:tabs>
          <w:tab w:val="left" w:pos="993"/>
        </w:tabs>
        <w:spacing w:after="75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основными причинами </w:t>
      </w:r>
      <w:r w:rsidR="003D79CA"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возгораний и пожаров</w:t>
      </w: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3D79CA" w:rsidRDefault="00272DBA" w:rsidP="00C261B7">
      <w:pPr>
        <w:numPr>
          <w:ilvl w:val="0"/>
          <w:numId w:val="3"/>
        </w:numPr>
        <w:tabs>
          <w:tab w:val="left" w:pos="993"/>
        </w:tabs>
        <w:spacing w:after="75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D6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="003D79CA"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3D79CA" w:rsidRPr="003D79CA">
        <w:rPr>
          <w:rFonts w:ascii="Times New Roman" w:hAnsi="Times New Roman" w:cs="Times New Roman"/>
          <w:sz w:val="24"/>
          <w:szCs w:val="24"/>
        </w:rPr>
        <w:t xml:space="preserve"> помощи пострадавшим при пожаре</w:t>
      </w: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BA" w:rsidRPr="00272DBA" w:rsidRDefault="00272DBA" w:rsidP="00272DBA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BA" w:rsidRPr="00272DBA" w:rsidRDefault="00272DBA" w:rsidP="00272DBA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слушателей  </w:t>
      </w:r>
    </w:p>
    <w:p w:rsidR="00272DBA" w:rsidRDefault="003D79CA" w:rsidP="00272DBA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79CA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9CA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ответственные за пожарную безопасность в учреждениях (офисах)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2B7" w:rsidRDefault="007022B7" w:rsidP="00272DBA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022B7" w:rsidRPr="00272DBA" w:rsidRDefault="007022B7" w:rsidP="007022B7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образованию – не  предъявляются</w:t>
      </w:r>
    </w:p>
    <w:p w:rsidR="007022B7" w:rsidRPr="00272DBA" w:rsidRDefault="007022B7" w:rsidP="00272DBA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72DBA" w:rsidRPr="00272DBA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br w:type="page"/>
      </w:r>
    </w:p>
    <w:p w:rsidR="00272DBA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Объем  программы </w:t>
      </w:r>
      <w:r w:rsidR="00E660F1"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D22A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EB74A2" w:rsidRPr="00C261B7" w:rsidRDefault="00EB74A2" w:rsidP="00272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74A2" w:rsidRPr="00EB74A2" w:rsidRDefault="00EB74A2" w:rsidP="00EB74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74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КАЛЕНДАРНЫЙ УЧЕБНЫЙ ГРАФИК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843"/>
        <w:gridCol w:w="1559"/>
      </w:tblGrid>
      <w:tr w:rsidR="00EB74A2" w:rsidRPr="00EB74A2" w:rsidTr="00EB74A2">
        <w:tc>
          <w:tcPr>
            <w:tcW w:w="6379" w:type="dxa"/>
            <w:vMerge w:val="restart"/>
            <w:vAlign w:val="center"/>
          </w:tcPr>
          <w:p w:rsidR="00EB74A2" w:rsidRPr="00EB74A2" w:rsidRDefault="00EB74A2" w:rsidP="00EB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B74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3402" w:type="dxa"/>
            <w:gridSpan w:val="2"/>
            <w:vAlign w:val="center"/>
          </w:tcPr>
          <w:p w:rsidR="00EB74A2" w:rsidRPr="00EB74A2" w:rsidRDefault="00EB74A2" w:rsidP="00EB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B74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учебных часов по дням (Д)</w:t>
            </w:r>
          </w:p>
        </w:tc>
      </w:tr>
      <w:tr w:rsidR="00EB74A2" w:rsidRPr="00EB74A2" w:rsidTr="00EB74A2">
        <w:tc>
          <w:tcPr>
            <w:tcW w:w="6379" w:type="dxa"/>
            <w:vMerge/>
            <w:vAlign w:val="center"/>
          </w:tcPr>
          <w:p w:rsidR="00EB74A2" w:rsidRPr="00EB74A2" w:rsidRDefault="00EB74A2" w:rsidP="00EB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B74A2" w:rsidRPr="00EB74A2" w:rsidRDefault="00EB74A2" w:rsidP="00EB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B74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</w:t>
            </w:r>
            <w:proofErr w:type="gramStart"/>
            <w:r w:rsidRPr="00EB74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EB74A2" w:rsidRPr="00EB74A2" w:rsidRDefault="00EB74A2" w:rsidP="00EB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B74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</w:t>
            </w:r>
            <w:proofErr w:type="gramStart"/>
            <w:r w:rsidRPr="00EB74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proofErr w:type="gramEnd"/>
          </w:p>
        </w:tc>
      </w:tr>
      <w:tr w:rsidR="00EB74A2" w:rsidRPr="00EB74A2" w:rsidTr="00971735">
        <w:tc>
          <w:tcPr>
            <w:tcW w:w="6379" w:type="dxa"/>
          </w:tcPr>
          <w:p w:rsidR="00EB74A2" w:rsidRPr="003D79CA" w:rsidRDefault="00EB74A2" w:rsidP="00F5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CA">
              <w:rPr>
                <w:rFonts w:ascii="Times New Roman" w:eastAsia="Calibri" w:hAnsi="Times New Roman" w:cs="Times New Roman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  <w:vAlign w:val="center"/>
          </w:tcPr>
          <w:p w:rsidR="00EB74A2" w:rsidRPr="003D79CA" w:rsidRDefault="00D22A00" w:rsidP="00F5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EB74A2" w:rsidRPr="00EB74A2" w:rsidRDefault="00EB74A2" w:rsidP="00EB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4A2" w:rsidRPr="00EB74A2" w:rsidTr="00971735">
        <w:tc>
          <w:tcPr>
            <w:tcW w:w="6379" w:type="dxa"/>
          </w:tcPr>
          <w:p w:rsidR="00EB74A2" w:rsidRPr="003D79CA" w:rsidRDefault="00EB74A2" w:rsidP="00F5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CA">
              <w:rPr>
                <w:rFonts w:ascii="Times New Roman" w:eastAsia="Calibri" w:hAnsi="Times New Roman" w:cs="Times New Roman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843" w:type="dxa"/>
            <w:vAlign w:val="center"/>
          </w:tcPr>
          <w:p w:rsidR="00EB74A2" w:rsidRPr="003D79CA" w:rsidRDefault="00D22A00" w:rsidP="00F5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EB74A2" w:rsidRPr="00EB74A2" w:rsidRDefault="00EB74A2" w:rsidP="00EB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4A2" w:rsidRPr="00EB74A2" w:rsidTr="00971735">
        <w:tc>
          <w:tcPr>
            <w:tcW w:w="6379" w:type="dxa"/>
          </w:tcPr>
          <w:p w:rsidR="00EB74A2" w:rsidRPr="003D79CA" w:rsidRDefault="00EB74A2" w:rsidP="00F5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CA">
              <w:rPr>
                <w:rFonts w:ascii="Times New Roman" w:eastAsia="Calibri" w:hAnsi="Times New Roman" w:cs="Times New Roman"/>
                <w:lang w:eastAsia="ru-RU"/>
              </w:rPr>
              <w:t>Меры пожарной безопасности в зданиях и помещениях с массовым пребыванием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22B7">
              <w:rPr>
                <w:rFonts w:ascii="Times New Roman" w:eastAsia="Calibri" w:hAnsi="Times New Roman" w:cs="Times New Roman"/>
                <w:szCs w:val="24"/>
              </w:rPr>
              <w:t>Приемы оказания первой помощи пострадавшим при пожаре</w:t>
            </w:r>
          </w:p>
        </w:tc>
        <w:tc>
          <w:tcPr>
            <w:tcW w:w="1843" w:type="dxa"/>
            <w:vAlign w:val="center"/>
          </w:tcPr>
          <w:p w:rsidR="00EB74A2" w:rsidRPr="003D79CA" w:rsidRDefault="00D22A00" w:rsidP="00F5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B74A2" w:rsidRPr="00EB74A2" w:rsidRDefault="00EB74A2" w:rsidP="00EB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4A2" w:rsidRPr="00EB74A2" w:rsidTr="00F55E02">
        <w:tc>
          <w:tcPr>
            <w:tcW w:w="6379" w:type="dxa"/>
            <w:vAlign w:val="center"/>
          </w:tcPr>
          <w:p w:rsidR="00EB74A2" w:rsidRPr="003D79CA" w:rsidRDefault="00EB74A2" w:rsidP="00F5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CA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Автоматические средства обнаружения, извещения и тушения пожаров, первичные средства тушения пожаров, действия при          возникновении пожара, вызов пожарной охраны  </w:t>
            </w:r>
          </w:p>
        </w:tc>
        <w:tc>
          <w:tcPr>
            <w:tcW w:w="1843" w:type="dxa"/>
            <w:vAlign w:val="center"/>
          </w:tcPr>
          <w:p w:rsidR="00EB74A2" w:rsidRPr="003D79CA" w:rsidRDefault="00EB74A2" w:rsidP="00F5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74A2" w:rsidRPr="00EB74A2" w:rsidRDefault="00D22A00" w:rsidP="00E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B74A2" w:rsidRPr="00EB74A2" w:rsidTr="00F55E02">
        <w:tc>
          <w:tcPr>
            <w:tcW w:w="6379" w:type="dxa"/>
            <w:vAlign w:val="center"/>
          </w:tcPr>
          <w:p w:rsidR="00EB74A2" w:rsidRPr="003D79CA" w:rsidRDefault="00EB74A2" w:rsidP="00F5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CA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EB74A2" w:rsidRPr="003D79CA" w:rsidRDefault="00EB74A2" w:rsidP="00F5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74A2" w:rsidRPr="00EB74A2" w:rsidRDefault="00D22A00" w:rsidP="00E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74A2" w:rsidRPr="00EB74A2" w:rsidTr="00F55E02">
        <w:tc>
          <w:tcPr>
            <w:tcW w:w="6379" w:type="dxa"/>
            <w:vAlign w:val="center"/>
          </w:tcPr>
          <w:p w:rsidR="00EB74A2" w:rsidRPr="003D79CA" w:rsidRDefault="00EB74A2" w:rsidP="00F55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CA">
              <w:rPr>
                <w:rFonts w:ascii="Times New Roman" w:eastAsia="Times New Roman" w:hAnsi="Times New Roman" w:cs="Times New Roman"/>
                <w:lang w:eastAsia="ru-RU"/>
              </w:rPr>
              <w:t>Проверка знаний пожарно-технического минимума</w:t>
            </w:r>
          </w:p>
        </w:tc>
        <w:tc>
          <w:tcPr>
            <w:tcW w:w="1843" w:type="dxa"/>
            <w:vAlign w:val="center"/>
          </w:tcPr>
          <w:p w:rsidR="00EB74A2" w:rsidRPr="003D79CA" w:rsidRDefault="00EB74A2" w:rsidP="00F5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74A2" w:rsidRPr="00EB74A2" w:rsidRDefault="00EB74A2" w:rsidP="00E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Объем учебной работы и виды учебной работы</w:t>
      </w: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0"/>
        <w:gridCol w:w="2225"/>
      </w:tblGrid>
      <w:tr w:rsidR="00272DBA" w:rsidRPr="00272DBA" w:rsidTr="000572F7">
        <w:trPr>
          <w:trHeight w:val="460"/>
        </w:trPr>
        <w:tc>
          <w:tcPr>
            <w:tcW w:w="7480" w:type="dxa"/>
            <w:hideMark/>
          </w:tcPr>
          <w:p w:rsidR="00272DBA" w:rsidRPr="00C261B7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61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225" w:type="dxa"/>
            <w:hideMark/>
          </w:tcPr>
          <w:p w:rsidR="00272DBA" w:rsidRPr="00272DBA" w:rsidRDefault="00272DBA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C261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Объем часов</w:t>
            </w:r>
          </w:p>
        </w:tc>
      </w:tr>
      <w:tr w:rsidR="00272DBA" w:rsidRPr="00272DBA" w:rsidTr="003D79CA">
        <w:trPr>
          <w:trHeight w:val="285"/>
        </w:trPr>
        <w:tc>
          <w:tcPr>
            <w:tcW w:w="7480" w:type="dxa"/>
            <w:hideMark/>
          </w:tcPr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2225" w:type="dxa"/>
          </w:tcPr>
          <w:p w:rsidR="00272DBA" w:rsidRPr="00272DBA" w:rsidRDefault="00E660F1" w:rsidP="00D22A0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1</w:t>
            </w:r>
            <w:r w:rsidR="00D22A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6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</w:tcPr>
          <w:p w:rsidR="00272DBA" w:rsidRPr="00272DBA" w:rsidRDefault="007022B7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8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</w:t>
            </w:r>
          </w:p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лекционные занятия</w:t>
            </w:r>
          </w:p>
        </w:tc>
        <w:tc>
          <w:tcPr>
            <w:tcW w:w="2225" w:type="dxa"/>
          </w:tcPr>
          <w:p w:rsidR="00272DBA" w:rsidRPr="00272DBA" w:rsidRDefault="00D22A00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4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3D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практические занятия  и время, отведенное на экзамен </w:t>
            </w:r>
          </w:p>
        </w:tc>
        <w:tc>
          <w:tcPr>
            <w:tcW w:w="2225" w:type="dxa"/>
          </w:tcPr>
          <w:p w:rsidR="00272DBA" w:rsidRPr="00272DBA" w:rsidRDefault="00D22A00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4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3D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Самостоятельная работа  </w:t>
            </w:r>
            <w:proofErr w:type="gramStart"/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7022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(внеаудиторная)</w:t>
            </w:r>
          </w:p>
        </w:tc>
        <w:tc>
          <w:tcPr>
            <w:tcW w:w="2225" w:type="dxa"/>
          </w:tcPr>
          <w:p w:rsidR="00272DBA" w:rsidRPr="00272DBA" w:rsidRDefault="00D22A00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8</w:t>
            </w:r>
          </w:p>
        </w:tc>
      </w:tr>
      <w:tr w:rsidR="00272DBA" w:rsidRPr="00272DBA" w:rsidTr="000572F7">
        <w:tc>
          <w:tcPr>
            <w:tcW w:w="9705" w:type="dxa"/>
            <w:gridSpan w:val="2"/>
            <w:hideMark/>
          </w:tcPr>
          <w:p w:rsidR="00272DBA" w:rsidRPr="00272DBA" w:rsidRDefault="00272DBA" w:rsidP="00E66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Итоговая форма контроля - </w:t>
            </w:r>
            <w:r w:rsidR="00E66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зачет</w:t>
            </w:r>
          </w:p>
        </w:tc>
      </w:tr>
    </w:tbl>
    <w:p w:rsidR="00272DBA" w:rsidRPr="00272DBA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DBA" w:rsidRPr="00272DBA" w:rsidRDefault="00272DBA" w:rsidP="00272D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 и режим занятий</w:t>
      </w:r>
    </w:p>
    <w:p w:rsidR="00272DBA" w:rsidRPr="00272DBA" w:rsidRDefault="00272DBA" w:rsidP="00272D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предусмотрена по пятидневной учебной неделе. 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занятий составляет 45 мин, в расписании учебные занятия группируются парами. 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процедуры текущего контроля знаний – </w:t>
      </w:r>
      <w:proofErr w:type="gramStart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деловые игры. Текущий контроль знаний предусматривает систематическую проверку качества полученных знаний.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экзамен</w:t>
      </w:r>
      <w:r w:rsidR="00E6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(зачет)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тестирования.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сдавшим экзамен</w:t>
      </w:r>
      <w:r w:rsidR="0070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установленного образца.</w:t>
      </w:r>
    </w:p>
    <w:p w:rsidR="00272DBA" w:rsidRPr="00272DBA" w:rsidRDefault="00272DBA" w:rsidP="00272DB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 для подготовки по программе</w:t>
      </w: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D79CA" w:rsidRPr="000572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«Пожарно-технический минимум для </w:t>
      </w:r>
      <w:r w:rsidR="003D79CA" w:rsidRPr="0005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и ответственных за пожарную безопасность в учреждениях (офисах) </w:t>
      </w:r>
      <w:r w:rsidR="003D79CA"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8872"/>
      </w:tblGrid>
      <w:tr w:rsidR="00272DBA" w:rsidRPr="00272DBA" w:rsidTr="000572F7">
        <w:tc>
          <w:tcPr>
            <w:tcW w:w="1008" w:type="dxa"/>
          </w:tcPr>
          <w:p w:rsidR="00272DBA" w:rsidRPr="00272DBA" w:rsidRDefault="00272DBA" w:rsidP="00272D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2" w:type="dxa"/>
          </w:tcPr>
          <w:p w:rsidR="00272DBA" w:rsidRPr="00272DBA" w:rsidRDefault="00272DBA" w:rsidP="00272D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2DBA" w:rsidRPr="00272DBA" w:rsidTr="000572F7">
        <w:tc>
          <w:tcPr>
            <w:tcW w:w="10260" w:type="dxa"/>
            <w:gridSpan w:val="2"/>
          </w:tcPr>
          <w:p w:rsidR="00272DBA" w:rsidRPr="00272DBA" w:rsidRDefault="00272DBA" w:rsidP="00272D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Кабинеты</w:t>
            </w:r>
          </w:p>
        </w:tc>
      </w:tr>
      <w:tr w:rsidR="00272DBA" w:rsidRPr="00272DBA" w:rsidTr="000572F7">
        <w:tc>
          <w:tcPr>
            <w:tcW w:w="1008" w:type="dxa"/>
          </w:tcPr>
          <w:p w:rsidR="00272DBA" w:rsidRPr="00272DBA" w:rsidRDefault="00272DBA" w:rsidP="00C26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272DBA" w:rsidRPr="00272DBA" w:rsidRDefault="003D79CA" w:rsidP="00272D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</w:tr>
    </w:tbl>
    <w:p w:rsidR="009E5CEB" w:rsidRDefault="009E5CEB" w:rsidP="00853E50">
      <w:pPr>
        <w:spacing w:after="0" w:line="240" w:lineRule="auto"/>
        <w:jc w:val="center"/>
      </w:pPr>
    </w:p>
    <w:sectPr w:rsidR="009E5CEB" w:rsidSect="000572F7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A8" w:rsidRDefault="00595DA8">
      <w:pPr>
        <w:spacing w:after="0" w:line="240" w:lineRule="auto"/>
      </w:pPr>
      <w:r>
        <w:separator/>
      </w:r>
    </w:p>
  </w:endnote>
  <w:endnote w:type="continuationSeparator" w:id="0">
    <w:p w:rsidR="00595DA8" w:rsidRDefault="0059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7" w:rsidRDefault="00047300" w:rsidP="000572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72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72F7" w:rsidRDefault="000572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7" w:rsidRDefault="00047300" w:rsidP="000572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72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3E50">
      <w:rPr>
        <w:rStyle w:val="ab"/>
        <w:noProof/>
      </w:rPr>
      <w:t>2</w:t>
    </w:r>
    <w:r>
      <w:rPr>
        <w:rStyle w:val="ab"/>
      </w:rPr>
      <w:fldChar w:fldCharType="end"/>
    </w:r>
  </w:p>
  <w:p w:rsidR="000572F7" w:rsidRDefault="000572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A8" w:rsidRDefault="00595DA8">
      <w:pPr>
        <w:spacing w:after="0" w:line="240" w:lineRule="auto"/>
      </w:pPr>
      <w:r>
        <w:separator/>
      </w:r>
    </w:p>
  </w:footnote>
  <w:footnote w:type="continuationSeparator" w:id="0">
    <w:p w:rsidR="00595DA8" w:rsidRDefault="0059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D30"/>
    <w:multiLevelType w:val="hybridMultilevel"/>
    <w:tmpl w:val="654C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0593"/>
    <w:multiLevelType w:val="hybridMultilevel"/>
    <w:tmpl w:val="333A8D38"/>
    <w:lvl w:ilvl="0" w:tplc="14545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5F7E73"/>
    <w:multiLevelType w:val="hybridMultilevel"/>
    <w:tmpl w:val="11ECDF4A"/>
    <w:lvl w:ilvl="0" w:tplc="C520C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FF6C4B"/>
    <w:multiLevelType w:val="hybridMultilevel"/>
    <w:tmpl w:val="7126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26D34"/>
    <w:multiLevelType w:val="hybridMultilevel"/>
    <w:tmpl w:val="A546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14E38"/>
    <w:multiLevelType w:val="hybridMultilevel"/>
    <w:tmpl w:val="725A5AD0"/>
    <w:lvl w:ilvl="0" w:tplc="501C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08E546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DBA"/>
    <w:rsid w:val="00047300"/>
    <w:rsid w:val="00053669"/>
    <w:rsid w:val="000572F7"/>
    <w:rsid w:val="000847C0"/>
    <w:rsid w:val="001B2ECC"/>
    <w:rsid w:val="002548A7"/>
    <w:rsid w:val="00272B94"/>
    <w:rsid w:val="00272DBA"/>
    <w:rsid w:val="0035596A"/>
    <w:rsid w:val="00366C53"/>
    <w:rsid w:val="003C787F"/>
    <w:rsid w:val="003D2893"/>
    <w:rsid w:val="003D79CA"/>
    <w:rsid w:val="003F43B6"/>
    <w:rsid w:val="00410D01"/>
    <w:rsid w:val="00457499"/>
    <w:rsid w:val="004D5660"/>
    <w:rsid w:val="004D5F02"/>
    <w:rsid w:val="00595DA8"/>
    <w:rsid w:val="005E16F8"/>
    <w:rsid w:val="005E3583"/>
    <w:rsid w:val="00610B62"/>
    <w:rsid w:val="006E7C16"/>
    <w:rsid w:val="007022B7"/>
    <w:rsid w:val="00736FF5"/>
    <w:rsid w:val="00767A83"/>
    <w:rsid w:val="00853E50"/>
    <w:rsid w:val="008B64F2"/>
    <w:rsid w:val="008C6284"/>
    <w:rsid w:val="00905606"/>
    <w:rsid w:val="00925DE8"/>
    <w:rsid w:val="0096020C"/>
    <w:rsid w:val="009E5CEB"/>
    <w:rsid w:val="00A02994"/>
    <w:rsid w:val="00A462EE"/>
    <w:rsid w:val="00A93579"/>
    <w:rsid w:val="00AC276E"/>
    <w:rsid w:val="00B11B67"/>
    <w:rsid w:val="00B67F47"/>
    <w:rsid w:val="00C261B7"/>
    <w:rsid w:val="00C95B61"/>
    <w:rsid w:val="00CC1CD7"/>
    <w:rsid w:val="00D22A00"/>
    <w:rsid w:val="00D36757"/>
    <w:rsid w:val="00D53D8A"/>
    <w:rsid w:val="00D6561C"/>
    <w:rsid w:val="00D83B1B"/>
    <w:rsid w:val="00D970DA"/>
    <w:rsid w:val="00DC7135"/>
    <w:rsid w:val="00E660F1"/>
    <w:rsid w:val="00EB74A2"/>
    <w:rsid w:val="00ED7D56"/>
    <w:rsid w:val="00EF7CA0"/>
    <w:rsid w:val="00F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DA"/>
  </w:style>
  <w:style w:type="paragraph" w:styleId="1">
    <w:name w:val="heading 1"/>
    <w:basedOn w:val="a"/>
    <w:next w:val="a"/>
    <w:link w:val="10"/>
    <w:qFormat/>
    <w:rsid w:val="00272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D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D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2D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D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72DBA"/>
  </w:style>
  <w:style w:type="paragraph" w:customStyle="1" w:styleId="12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caption"/>
    <w:basedOn w:val="a"/>
    <w:qFormat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3">
    <w:name w:val="Название1"/>
    <w:basedOn w:val="12"/>
    <w:rsid w:val="00272DBA"/>
    <w:pPr>
      <w:widowControl/>
      <w:jc w:val="center"/>
    </w:pPr>
    <w:rPr>
      <w:sz w:val="28"/>
    </w:rPr>
  </w:style>
  <w:style w:type="table" w:styleId="a4">
    <w:name w:val="Table Grid"/>
    <w:basedOn w:val="a1"/>
    <w:uiPriority w:val="59"/>
    <w:rsid w:val="0027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72DBA"/>
    <w:rPr>
      <w:b/>
      <w:bCs/>
    </w:rPr>
  </w:style>
  <w:style w:type="paragraph" w:customStyle="1" w:styleId="ConsPlusCell">
    <w:name w:val="ConsPlusCell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lock Text"/>
    <w:basedOn w:val="a"/>
    <w:rsid w:val="00272DBA"/>
    <w:pPr>
      <w:shd w:val="clear" w:color="auto" w:fill="FFFFFF"/>
      <w:spacing w:after="0" w:line="322" w:lineRule="exact"/>
      <w:ind w:left="34" w:right="1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27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7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72DBA"/>
  </w:style>
  <w:style w:type="paragraph" w:customStyle="1" w:styleId="Style4">
    <w:name w:val="Style4"/>
    <w:basedOn w:val="a"/>
    <w:rsid w:val="00272DBA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2DBA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72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272DB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72DB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272D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72DBA"/>
    <w:rPr>
      <w:rFonts w:cs="Times New Roman"/>
      <w:color w:val="106BBE"/>
    </w:rPr>
  </w:style>
  <w:style w:type="character" w:styleId="ad">
    <w:name w:val="Hyperlink"/>
    <w:basedOn w:val="a0"/>
    <w:uiPriority w:val="99"/>
    <w:unhideWhenUsed/>
    <w:rsid w:val="00272DB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272DBA"/>
    <w:rPr>
      <w:b/>
      <w:color w:val="26282F"/>
    </w:rPr>
  </w:style>
  <w:style w:type="character" w:customStyle="1" w:styleId="FontStyle116">
    <w:name w:val="Font Style116"/>
    <w:basedOn w:val="a0"/>
    <w:rsid w:val="00272DBA"/>
    <w:rPr>
      <w:rFonts w:ascii="Arial" w:hAnsi="Arial" w:cs="Arial"/>
      <w:sz w:val="26"/>
      <w:szCs w:val="26"/>
    </w:rPr>
  </w:style>
  <w:style w:type="paragraph" w:styleId="af0">
    <w:name w:val="List Paragraph"/>
    <w:basedOn w:val="a"/>
    <w:uiPriority w:val="34"/>
    <w:qFormat/>
    <w:rsid w:val="00272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2F7"/>
    <w:rPr>
      <w:rFonts w:ascii="Tahoma" w:hAnsi="Tahoma" w:cs="Tahoma"/>
      <w:sz w:val="16"/>
      <w:szCs w:val="16"/>
    </w:rPr>
  </w:style>
  <w:style w:type="character" w:customStyle="1" w:styleId="s103">
    <w:name w:val="s_103"/>
    <w:basedOn w:val="a0"/>
    <w:rsid w:val="000572F7"/>
    <w:rPr>
      <w:b/>
      <w:bCs/>
      <w:color w:val="000080"/>
    </w:rPr>
  </w:style>
  <w:style w:type="paragraph" w:customStyle="1" w:styleId="ConsPlusTitle">
    <w:name w:val="ConsPlusTitle"/>
    <w:uiPriority w:val="99"/>
    <w:rsid w:val="00A46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95B6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95B61"/>
  </w:style>
  <w:style w:type="character" w:customStyle="1" w:styleId="s10">
    <w:name w:val="s_10"/>
    <w:basedOn w:val="a0"/>
    <w:rsid w:val="00C9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D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D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2D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D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72DBA"/>
  </w:style>
  <w:style w:type="paragraph" w:customStyle="1" w:styleId="12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caption"/>
    <w:basedOn w:val="a"/>
    <w:qFormat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3">
    <w:name w:val="Название1"/>
    <w:basedOn w:val="12"/>
    <w:rsid w:val="00272DBA"/>
    <w:pPr>
      <w:widowControl/>
      <w:jc w:val="center"/>
    </w:pPr>
    <w:rPr>
      <w:sz w:val="28"/>
    </w:rPr>
  </w:style>
  <w:style w:type="table" w:styleId="a4">
    <w:name w:val="Table Grid"/>
    <w:basedOn w:val="a1"/>
    <w:uiPriority w:val="59"/>
    <w:rsid w:val="0027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72DBA"/>
    <w:rPr>
      <w:b/>
      <w:bCs/>
    </w:rPr>
  </w:style>
  <w:style w:type="paragraph" w:customStyle="1" w:styleId="ConsPlusCell">
    <w:name w:val="ConsPlusCell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lock Text"/>
    <w:basedOn w:val="a"/>
    <w:rsid w:val="00272DBA"/>
    <w:pPr>
      <w:shd w:val="clear" w:color="auto" w:fill="FFFFFF"/>
      <w:spacing w:after="0" w:line="322" w:lineRule="exact"/>
      <w:ind w:left="34" w:right="1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27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7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72DBA"/>
  </w:style>
  <w:style w:type="paragraph" w:customStyle="1" w:styleId="Style4">
    <w:name w:val="Style4"/>
    <w:basedOn w:val="a"/>
    <w:rsid w:val="00272DBA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2DBA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72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272DB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72DB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272D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72DBA"/>
    <w:rPr>
      <w:rFonts w:cs="Times New Roman"/>
      <w:color w:val="106BBE"/>
    </w:rPr>
  </w:style>
  <w:style w:type="character" w:styleId="ad">
    <w:name w:val="Hyperlink"/>
    <w:basedOn w:val="a0"/>
    <w:uiPriority w:val="99"/>
    <w:unhideWhenUsed/>
    <w:rsid w:val="00272DB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272DBA"/>
    <w:rPr>
      <w:b/>
      <w:color w:val="26282F"/>
    </w:rPr>
  </w:style>
  <w:style w:type="character" w:customStyle="1" w:styleId="FontStyle116">
    <w:name w:val="Font Style116"/>
    <w:basedOn w:val="a0"/>
    <w:rsid w:val="00272DBA"/>
    <w:rPr>
      <w:rFonts w:ascii="Arial" w:hAnsi="Arial" w:cs="Arial"/>
      <w:sz w:val="26"/>
      <w:szCs w:val="26"/>
    </w:rPr>
  </w:style>
  <w:style w:type="paragraph" w:styleId="af0">
    <w:name w:val="List Paragraph"/>
    <w:basedOn w:val="a"/>
    <w:uiPriority w:val="34"/>
    <w:qFormat/>
    <w:rsid w:val="00272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2F7"/>
    <w:rPr>
      <w:rFonts w:ascii="Tahoma" w:hAnsi="Tahoma" w:cs="Tahoma"/>
      <w:sz w:val="16"/>
      <w:szCs w:val="16"/>
    </w:rPr>
  </w:style>
  <w:style w:type="character" w:customStyle="1" w:styleId="s103">
    <w:name w:val="s_103"/>
    <w:basedOn w:val="a0"/>
    <w:rsid w:val="000572F7"/>
    <w:rPr>
      <w:b/>
      <w:bCs/>
      <w:color w:val="000080"/>
    </w:rPr>
  </w:style>
  <w:style w:type="paragraph" w:customStyle="1" w:styleId="ConsPlusTitle">
    <w:name w:val="ConsPlusTitle"/>
    <w:uiPriority w:val="99"/>
    <w:rsid w:val="00A46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ГП</cp:lastModifiedBy>
  <cp:revision>4</cp:revision>
  <cp:lastPrinted>2015-10-14T03:19:00Z</cp:lastPrinted>
  <dcterms:created xsi:type="dcterms:W3CDTF">2015-11-18T01:28:00Z</dcterms:created>
  <dcterms:modified xsi:type="dcterms:W3CDTF">2017-05-24T05:37:00Z</dcterms:modified>
</cp:coreProperties>
</file>